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Pr="00472332" w:rsidRDefault="001363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F9D6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72332" w:rsidRDefault="00136362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472332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69975" cy="1480185"/>
                                  <wp:effectExtent l="19050" t="0" r="0" b="0"/>
                                  <wp:docPr id="2" name="1 Resim" descr="Betül Kütükoğl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tül Kütükoğlu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975" cy="1480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" filled="f" strokecolor="#4472c4 [3208]">
                <v:stroke joinstyle="round"/>
                <v:path arrowok="t"/>
                <v:textbox>
                  <w:txbxContent>
                    <w:p w:rsidR="005720C0" w:rsidRPr="005720C0" w:rsidRDefault="00472332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>
                            <wp:extent cx="1069975" cy="1480185"/>
                            <wp:effectExtent l="19050" t="0" r="0" b="0"/>
                            <wp:docPr id="2" name="1 Resim" descr="Betül Kütükoğl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tül Kütükoğlu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975" cy="1480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72332" w:rsidRDefault="00D20B97" w:rsidP="00FF3CF8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Uzm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B41CF2" w:rsidRPr="00472332">
        <w:rPr>
          <w:rFonts w:ascii="Times New Roman" w:hAnsi="Times New Roman" w:cs="Times New Roman"/>
          <w:b/>
          <w:sz w:val="32"/>
          <w:szCs w:val="32"/>
        </w:rPr>
        <w:t>Dr</w:t>
      </w:r>
      <w:r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77C99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D86" w:rsidRPr="00472332">
        <w:rPr>
          <w:rFonts w:ascii="Times New Roman" w:hAnsi="Times New Roman" w:cs="Times New Roman"/>
          <w:sz w:val="32"/>
          <w:szCs w:val="32"/>
        </w:rPr>
        <w:t>Betül</w:t>
      </w:r>
      <w:proofErr w:type="gramEnd"/>
      <w:r w:rsidR="00383D86" w:rsidRPr="00472332">
        <w:rPr>
          <w:rFonts w:ascii="Times New Roman" w:hAnsi="Times New Roman" w:cs="Times New Roman"/>
          <w:sz w:val="32"/>
          <w:szCs w:val="32"/>
        </w:rPr>
        <w:t xml:space="preserve"> KÜTÜKOĞLU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Çocuk Sağlığı ve Hastalıkları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B41CF2" w:rsidRPr="00472332" w:rsidRDefault="00B41CF2" w:rsidP="00B41C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Çocuk</w:t>
      </w:r>
      <w:proofErr w:type="gramEnd"/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Sağlığı ve Hastalıkları </w:t>
      </w:r>
      <w:r w:rsidR="00D20B97" w:rsidRPr="00472332">
        <w:rPr>
          <w:rFonts w:ascii="Times New Roman" w:hAnsi="Times New Roman" w:cs="Times New Roman"/>
          <w:sz w:val="32"/>
          <w:szCs w:val="32"/>
        </w:rPr>
        <w:t>Polikliniği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0B14F3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BE7E8F" w:rsidRPr="00472332" w:rsidRDefault="00BE7E8F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Çocuk Sağlığı ve Hastalıkları</w:t>
      </w:r>
    </w:p>
    <w:p w:rsidR="00B41CF2" w:rsidRPr="00472332" w:rsidRDefault="00722904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472332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Erciyes  Üniversitesi</w:t>
      </w:r>
      <w:proofErr w:type="gramEnd"/>
      <w:r w:rsidR="00472332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Tıp Fakültesi</w:t>
      </w:r>
    </w:p>
    <w:p w:rsidR="000B14F3" w:rsidRPr="00F13E2D" w:rsidRDefault="00D20B97" w:rsidP="00722904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83D86" w:rsidRPr="00F13E2D">
        <w:rPr>
          <w:rStyle w:val="Gl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>Gazi Üniversitesi Tıp Fakültesi</w:t>
      </w:r>
    </w:p>
    <w:p w:rsidR="00D20B97" w:rsidRPr="00472332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EE4996" w:rsidRPr="00472332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BE7E8F" w:rsidRPr="00472332" w:rsidRDefault="00BE7E8F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Safranbolu Devlet Hastanesi</w:t>
      </w:r>
      <w:r w:rsidRPr="00472332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BE7E8F" w:rsidRPr="00472332" w:rsidRDefault="00BE7E8F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22904" w:rsidRPr="00472332" w:rsidRDefault="00722904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 xml:space="preserve">Yayınlar: </w:t>
      </w:r>
      <w:bookmarkStart w:id="0" w:name="_GoBack"/>
      <w:bookmarkEnd w:id="0"/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P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472332" w:rsidSect="0024115C">
      <w:head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9C" w:rsidRDefault="00E1519C" w:rsidP="0024115C">
      <w:pPr>
        <w:spacing w:after="0" w:line="240" w:lineRule="auto"/>
      </w:pPr>
      <w:r>
        <w:separator/>
      </w:r>
    </w:p>
  </w:endnote>
  <w:endnote w:type="continuationSeparator" w:id="0">
    <w:p w:rsidR="00E1519C" w:rsidRDefault="00E1519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9C" w:rsidRDefault="00E1519C" w:rsidP="0024115C">
      <w:pPr>
        <w:spacing w:after="0" w:line="240" w:lineRule="auto"/>
      </w:pPr>
      <w:r>
        <w:separator/>
      </w:r>
    </w:p>
  </w:footnote>
  <w:footnote w:type="continuationSeparator" w:id="0">
    <w:p w:rsidR="00E1519C" w:rsidRDefault="00E1519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124C1"/>
    <w:rsid w:val="00024680"/>
    <w:rsid w:val="000B14F3"/>
    <w:rsid w:val="000C6710"/>
    <w:rsid w:val="00136362"/>
    <w:rsid w:val="001441F4"/>
    <w:rsid w:val="0024115C"/>
    <w:rsid w:val="00290932"/>
    <w:rsid w:val="002B3B5C"/>
    <w:rsid w:val="00327134"/>
    <w:rsid w:val="00377C99"/>
    <w:rsid w:val="00383D86"/>
    <w:rsid w:val="00394E43"/>
    <w:rsid w:val="003E67CB"/>
    <w:rsid w:val="0040435F"/>
    <w:rsid w:val="0040626B"/>
    <w:rsid w:val="00443A08"/>
    <w:rsid w:val="00467E48"/>
    <w:rsid w:val="00472332"/>
    <w:rsid w:val="004756CA"/>
    <w:rsid w:val="004D7007"/>
    <w:rsid w:val="005720C0"/>
    <w:rsid w:val="005A2C9F"/>
    <w:rsid w:val="005C1969"/>
    <w:rsid w:val="0065641B"/>
    <w:rsid w:val="00667694"/>
    <w:rsid w:val="0068383D"/>
    <w:rsid w:val="00696321"/>
    <w:rsid w:val="00705E5C"/>
    <w:rsid w:val="00710C72"/>
    <w:rsid w:val="00722904"/>
    <w:rsid w:val="0078583E"/>
    <w:rsid w:val="0084754C"/>
    <w:rsid w:val="00970A30"/>
    <w:rsid w:val="00A31E69"/>
    <w:rsid w:val="00A46E3B"/>
    <w:rsid w:val="00A81715"/>
    <w:rsid w:val="00A81CE1"/>
    <w:rsid w:val="00B04D4B"/>
    <w:rsid w:val="00B41A22"/>
    <w:rsid w:val="00B41CF2"/>
    <w:rsid w:val="00BE7E8F"/>
    <w:rsid w:val="00C268C5"/>
    <w:rsid w:val="00C66A0F"/>
    <w:rsid w:val="00C844A5"/>
    <w:rsid w:val="00D20B97"/>
    <w:rsid w:val="00DB0599"/>
    <w:rsid w:val="00DE57FA"/>
    <w:rsid w:val="00E1519C"/>
    <w:rsid w:val="00E96363"/>
    <w:rsid w:val="00EC095B"/>
    <w:rsid w:val="00EE4996"/>
    <w:rsid w:val="00F13E2D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A13"/>
  <w15:docId w15:val="{0C20ED80-307A-4C73-84B6-211BF923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8F99-B7B4-4B60-A454-6F0E5643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Arzu Korkut</cp:lastModifiedBy>
  <cp:revision>3</cp:revision>
  <dcterms:created xsi:type="dcterms:W3CDTF">2023-01-19T08:21:00Z</dcterms:created>
  <dcterms:modified xsi:type="dcterms:W3CDTF">2023-01-19T08:24:00Z</dcterms:modified>
</cp:coreProperties>
</file>